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45" w:rsidRDefault="00892E45" w:rsidP="004A37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6383020" cy="9018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901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5" w:rsidRDefault="00892E45" w:rsidP="004A37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w:drawing>
          <wp:inline distT="0" distB="0" distL="0" distR="0">
            <wp:extent cx="6383020" cy="9018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901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37C3" w:rsidRPr="004A37C3" w:rsidRDefault="004A37C3" w:rsidP="004A37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A37C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Рассмотрено на заседании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4A37C3">
        <w:rPr>
          <w:rFonts w:ascii="Times New Roman" w:eastAsia="Times New Roman" w:hAnsi="Times New Roman" w:cs="Times New Roman"/>
          <w:color w:val="auto"/>
          <w:lang w:bidi="ar-SA"/>
        </w:rPr>
        <w:t>«Утверждаю».</w:t>
      </w:r>
    </w:p>
    <w:p w:rsidR="004A37C3" w:rsidRDefault="004A37C3" w:rsidP="004A37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A37C3">
        <w:rPr>
          <w:rFonts w:ascii="Times New Roman" w:eastAsia="Times New Roman" w:hAnsi="Times New Roman" w:cs="Times New Roman"/>
          <w:color w:val="auto"/>
          <w:lang w:bidi="ar-SA"/>
        </w:rPr>
        <w:t>Педагогического совета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A37C3" w:rsidRPr="004A37C3" w:rsidRDefault="004A37C3" w:rsidP="004A37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Протокол № 7 от 23.01.2017 г.</w:t>
      </w:r>
      <w:r w:rsidRPr="004A37C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4A37C3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 школы </w:t>
      </w:r>
    </w:p>
    <w:p w:rsidR="004A37C3" w:rsidRPr="004A37C3" w:rsidRDefault="004A37C3" w:rsidP="004A37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A37C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____________</w:t>
      </w:r>
      <w:proofErr w:type="spellStart"/>
      <w:r w:rsidRPr="004A37C3">
        <w:rPr>
          <w:rFonts w:ascii="Times New Roman" w:eastAsia="Times New Roman" w:hAnsi="Times New Roman" w:cs="Times New Roman"/>
          <w:color w:val="auto"/>
          <w:lang w:bidi="ar-SA"/>
        </w:rPr>
        <w:t>Н.Ю.Мазанова</w:t>
      </w:r>
      <w:proofErr w:type="spellEnd"/>
    </w:p>
    <w:p w:rsidR="004A37C3" w:rsidRPr="004A37C3" w:rsidRDefault="004A37C3" w:rsidP="004A37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A37C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Приказ №12 о</w:t>
      </w:r>
      <w:r w:rsidRPr="004A37C3">
        <w:rPr>
          <w:rFonts w:ascii="Times New Roman" w:eastAsia="Times New Roman" w:hAnsi="Times New Roman" w:cs="Times New Roman"/>
          <w:color w:val="auto"/>
          <w:lang w:bidi="ar-SA"/>
        </w:rPr>
        <w:t>/</w:t>
      </w:r>
      <w:r>
        <w:rPr>
          <w:rFonts w:ascii="Times New Roman" w:eastAsia="Times New Roman" w:hAnsi="Times New Roman" w:cs="Times New Roman"/>
          <w:color w:val="auto"/>
          <w:lang w:bidi="ar-SA"/>
        </w:rPr>
        <w:t>д</w:t>
      </w:r>
    </w:p>
    <w:p w:rsidR="004A37C3" w:rsidRPr="004A37C3" w:rsidRDefault="004A37C3" w:rsidP="004A37C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A37C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auto"/>
          <w:lang w:bidi="ar-SA"/>
        </w:rPr>
        <w:t>31.01.2017 г.</w:t>
      </w:r>
    </w:p>
    <w:p w:rsidR="00C46784" w:rsidRDefault="00C46784" w:rsidP="004A37C3">
      <w:pPr>
        <w:pStyle w:val="40"/>
        <w:shd w:val="clear" w:color="auto" w:fill="auto"/>
        <w:spacing w:before="0" w:after="3488"/>
        <w:ind w:right="40"/>
        <w:jc w:val="left"/>
        <w:rPr>
          <w:rStyle w:val="41"/>
          <w:b/>
          <w:bCs/>
        </w:rPr>
      </w:pPr>
    </w:p>
    <w:p w:rsidR="00E565CB" w:rsidRDefault="00892E45">
      <w:pPr>
        <w:pStyle w:val="40"/>
        <w:shd w:val="clear" w:color="auto" w:fill="auto"/>
        <w:spacing w:before="0" w:after="3488"/>
        <w:ind w:right="40"/>
      </w:pPr>
      <w:r>
        <w:rPr>
          <w:rStyle w:val="41"/>
          <w:b/>
          <w:bCs/>
        </w:rPr>
        <w:t>Положение об организации обучения на дому, в</w:t>
      </w:r>
      <w:r>
        <w:rPr>
          <w:rStyle w:val="41"/>
          <w:b/>
          <w:bCs/>
        </w:rPr>
        <w:br/>
        <w:t>том числе с применением дистанционных</w:t>
      </w:r>
      <w:r>
        <w:rPr>
          <w:rStyle w:val="41"/>
          <w:b/>
          <w:bCs/>
        </w:rPr>
        <w:br/>
        <w:t>технологий, учащихся Муниципального</w:t>
      </w:r>
      <w:r>
        <w:rPr>
          <w:rStyle w:val="41"/>
          <w:b/>
          <w:bCs/>
        </w:rPr>
        <w:br/>
      </w:r>
      <w:r w:rsidR="00C46784">
        <w:rPr>
          <w:rStyle w:val="41"/>
          <w:b/>
          <w:bCs/>
        </w:rPr>
        <w:t xml:space="preserve">бюджетного </w:t>
      </w:r>
      <w:r>
        <w:rPr>
          <w:rStyle w:val="41"/>
          <w:b/>
          <w:bCs/>
        </w:rPr>
        <w:t>общеобразовательного учреждения</w:t>
      </w:r>
      <w:r>
        <w:rPr>
          <w:rStyle w:val="41"/>
          <w:b/>
          <w:bCs/>
        </w:rPr>
        <w:br/>
      </w:r>
      <w:proofErr w:type="spellStart"/>
      <w:r w:rsidR="00C46784">
        <w:rPr>
          <w:rStyle w:val="41"/>
          <w:b/>
          <w:bCs/>
        </w:rPr>
        <w:t>Труслейская</w:t>
      </w:r>
      <w:proofErr w:type="spellEnd"/>
      <w:r w:rsidR="00C46784">
        <w:rPr>
          <w:rStyle w:val="41"/>
          <w:b/>
          <w:bCs/>
        </w:rPr>
        <w:t xml:space="preserve"> </w:t>
      </w:r>
      <w:r>
        <w:rPr>
          <w:rStyle w:val="41"/>
          <w:b/>
          <w:bCs/>
        </w:rPr>
        <w:t xml:space="preserve">средняя школа </w:t>
      </w: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C46784" w:rsidRDefault="00C46784" w:rsidP="00C46784">
      <w:pPr>
        <w:pStyle w:val="20"/>
        <w:shd w:val="clear" w:color="auto" w:fill="auto"/>
        <w:spacing w:after="0" w:line="280" w:lineRule="exact"/>
        <w:ind w:firstLine="0"/>
      </w:pPr>
    </w:p>
    <w:p w:rsidR="00C46784" w:rsidRDefault="00C46784">
      <w:pPr>
        <w:pStyle w:val="20"/>
        <w:shd w:val="clear" w:color="auto" w:fill="auto"/>
        <w:spacing w:after="0" w:line="280" w:lineRule="exact"/>
        <w:ind w:left="4320" w:firstLine="0"/>
      </w:pPr>
    </w:p>
    <w:p w:rsidR="00E565CB" w:rsidRDefault="00892E45">
      <w:pPr>
        <w:pStyle w:val="20"/>
        <w:shd w:val="clear" w:color="auto" w:fill="auto"/>
        <w:spacing w:after="0" w:line="280" w:lineRule="exact"/>
        <w:ind w:left="4320" w:firstLine="0"/>
      </w:pPr>
      <w:r>
        <w:t>Общие положения.</w:t>
      </w:r>
    </w:p>
    <w:p w:rsidR="00E565CB" w:rsidRDefault="00892E45">
      <w:pPr>
        <w:pStyle w:val="20"/>
        <w:numPr>
          <w:ilvl w:val="0"/>
          <w:numId w:val="1"/>
        </w:numPr>
        <w:shd w:val="clear" w:color="auto" w:fill="auto"/>
        <w:tabs>
          <w:tab w:val="left" w:pos="1630"/>
        </w:tabs>
        <w:spacing w:after="0" w:line="480" w:lineRule="exact"/>
        <w:ind w:left="340" w:firstLine="0"/>
        <w:jc w:val="both"/>
      </w:pPr>
      <w:r>
        <w:t>Настоящее Положение определяет порядок организации и</w:t>
      </w:r>
    </w:p>
    <w:p w:rsidR="00E565CB" w:rsidRDefault="00892E45">
      <w:pPr>
        <w:pStyle w:val="20"/>
        <w:shd w:val="clear" w:color="auto" w:fill="auto"/>
        <w:spacing w:after="0" w:line="480" w:lineRule="exact"/>
        <w:ind w:left="340" w:firstLine="0"/>
        <w:jc w:val="both"/>
      </w:pPr>
      <w:r>
        <w:t xml:space="preserve">обучения на дому, в том числе с применением дистанционных технологий, учащихся, освобождённых от посещения занятий в </w:t>
      </w:r>
      <w:r w:rsidR="00C46784">
        <w:t xml:space="preserve">Муниципальном бюджетном общеобразовательном учреждении </w:t>
      </w:r>
      <w:proofErr w:type="spellStart"/>
      <w:r w:rsidR="00C46784">
        <w:t>Труслейская</w:t>
      </w:r>
      <w:proofErr w:type="spellEnd"/>
      <w:r w:rsidR="00C46784">
        <w:t xml:space="preserve"> средняя школа</w:t>
      </w:r>
      <w:r w:rsidR="004A37C3">
        <w:t xml:space="preserve"> </w:t>
      </w:r>
      <w:r>
        <w:t xml:space="preserve">(далее - </w:t>
      </w:r>
      <w:r w:rsidR="004A37C3">
        <w:t xml:space="preserve">МБОУ </w:t>
      </w:r>
      <w:proofErr w:type="spellStart"/>
      <w:r w:rsidR="004A37C3">
        <w:t>Труслейская</w:t>
      </w:r>
      <w:proofErr w:type="spellEnd"/>
      <w:r w:rsidR="004A37C3">
        <w:t xml:space="preserve"> СШ</w:t>
      </w:r>
      <w:r>
        <w:t>), по состоянию здоровья на основании медицинских показаний.</w:t>
      </w:r>
    </w:p>
    <w:p w:rsidR="004A37C3" w:rsidRDefault="00892E45">
      <w:pPr>
        <w:pStyle w:val="20"/>
        <w:numPr>
          <w:ilvl w:val="0"/>
          <w:numId w:val="2"/>
        </w:numPr>
        <w:shd w:val="clear" w:color="auto" w:fill="auto"/>
        <w:tabs>
          <w:tab w:val="left" w:pos="1050"/>
          <w:tab w:val="left" w:pos="8620"/>
        </w:tabs>
        <w:spacing w:after="0" w:line="480" w:lineRule="exact"/>
        <w:ind w:left="340" w:firstLine="0"/>
        <w:jc w:val="both"/>
      </w:pPr>
      <w:r>
        <w:t>Положение разработано в соответствии с Федеральным законом от 29.12.2012 №273 ФЗ «Об о</w:t>
      </w:r>
      <w:r>
        <w:t xml:space="preserve">бразовании в Российской Федерации», с санитарно-гигиеническими требованиями </w:t>
      </w:r>
      <w:proofErr w:type="spellStart"/>
      <w:r>
        <w:t>СанПин</w:t>
      </w:r>
      <w:proofErr w:type="spellEnd"/>
      <w:r>
        <w:t xml:space="preserve"> 2.4.2.2821 -10 от 29.12.2010 №189, </w:t>
      </w:r>
      <w:proofErr w:type="spellStart"/>
      <w:r>
        <w:t>ЗакономУльяновской</w:t>
      </w:r>
      <w:proofErr w:type="spellEnd"/>
      <w:r>
        <w:t xml:space="preserve"> области от 13.08.2013 №134 - ЗО «Об образовании в Ульяновской области», с приказом Министерства образования и науки Уль</w:t>
      </w:r>
      <w:r>
        <w:t>яновской обла</w:t>
      </w:r>
      <w:r w:rsidR="00C46784">
        <w:t>сти от 06.05.2014</w:t>
      </w:r>
      <w:r>
        <w:t xml:space="preserve">№6 </w:t>
      </w:r>
    </w:p>
    <w:p w:rsidR="00E565CB" w:rsidRDefault="00892E45" w:rsidP="004A37C3">
      <w:pPr>
        <w:pStyle w:val="20"/>
        <w:shd w:val="clear" w:color="auto" w:fill="auto"/>
        <w:tabs>
          <w:tab w:val="left" w:pos="1050"/>
          <w:tab w:val="left" w:pos="8620"/>
        </w:tabs>
        <w:spacing w:after="0" w:line="480" w:lineRule="exact"/>
        <w:ind w:left="340" w:firstLine="0"/>
        <w:jc w:val="both"/>
      </w:pPr>
      <w:r>
        <w:t>«Об</w:t>
      </w:r>
      <w:r w:rsidR="004A37C3">
        <w:t xml:space="preserve"> </w:t>
      </w:r>
      <w:r>
        <w:t>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</w:t>
      </w:r>
      <w:r>
        <w:t xml:space="preserve">валидов в части организации обучения по основным общеобразовательным программам на дому или в медицинских организациях», с Уставом </w:t>
      </w:r>
      <w:r w:rsidR="00C46784">
        <w:t xml:space="preserve">МБОУ </w:t>
      </w:r>
      <w:proofErr w:type="spellStart"/>
      <w:r w:rsidR="00C46784">
        <w:t>Труслейская</w:t>
      </w:r>
      <w:proofErr w:type="spellEnd"/>
      <w:r w:rsidR="00C46784">
        <w:t xml:space="preserve"> СШ</w:t>
      </w:r>
      <w:proofErr w:type="gramStart"/>
      <w:r w:rsidR="00C46784">
        <w:t xml:space="preserve"> </w:t>
      </w:r>
      <w:r>
        <w:t>.</w:t>
      </w:r>
      <w:proofErr w:type="gramEnd"/>
    </w:p>
    <w:p w:rsidR="00E565CB" w:rsidRDefault="00892E45" w:rsidP="00C46784">
      <w:pPr>
        <w:pStyle w:val="20"/>
        <w:numPr>
          <w:ilvl w:val="0"/>
          <w:numId w:val="2"/>
        </w:numPr>
        <w:shd w:val="clear" w:color="auto" w:fill="auto"/>
        <w:spacing w:after="0" w:line="480" w:lineRule="exact"/>
        <w:ind w:left="-142" w:firstLine="142"/>
        <w:jc w:val="both"/>
      </w:pPr>
      <w:r>
        <w:t>Основные задачи обучения на дому, в том числе с применением</w:t>
      </w:r>
    </w:p>
    <w:p w:rsidR="00E565CB" w:rsidRDefault="00892E45" w:rsidP="00C46784">
      <w:pPr>
        <w:pStyle w:val="20"/>
        <w:shd w:val="clear" w:color="auto" w:fill="auto"/>
        <w:spacing w:after="0" w:line="480" w:lineRule="exact"/>
        <w:ind w:right="240" w:firstLine="0"/>
      </w:pPr>
      <w:r>
        <w:t>дистанционных технологий:</w:t>
      </w:r>
    </w:p>
    <w:p w:rsidR="00E565CB" w:rsidRDefault="00892E45">
      <w:pPr>
        <w:pStyle w:val="20"/>
        <w:numPr>
          <w:ilvl w:val="1"/>
          <w:numId w:val="2"/>
        </w:numPr>
        <w:shd w:val="clear" w:color="auto" w:fill="auto"/>
        <w:tabs>
          <w:tab w:val="left" w:pos="586"/>
        </w:tabs>
        <w:spacing w:after="0" w:line="480" w:lineRule="exact"/>
        <w:ind w:left="340" w:hanging="340"/>
        <w:jc w:val="both"/>
      </w:pPr>
      <w:r>
        <w:t xml:space="preserve">Обеспечение </w:t>
      </w:r>
      <w:r>
        <w:t>щадящего режима проведения занятий.</w:t>
      </w:r>
    </w:p>
    <w:p w:rsidR="00E565CB" w:rsidRDefault="00892E45" w:rsidP="00C46784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480" w:lineRule="exact"/>
        <w:ind w:right="580" w:firstLine="0"/>
        <w:jc w:val="both"/>
      </w:pPr>
      <w:r>
        <w:t>Реализация общеобразовательных программ с учётом характера течения заболевания, рекомендаций лечебно-профилактического учреждения.</w:t>
      </w:r>
    </w:p>
    <w:p w:rsidR="00E565CB" w:rsidRDefault="00892E45" w:rsidP="00C46784">
      <w:pPr>
        <w:pStyle w:val="20"/>
        <w:numPr>
          <w:ilvl w:val="0"/>
          <w:numId w:val="2"/>
        </w:numPr>
        <w:shd w:val="clear" w:color="auto" w:fill="auto"/>
        <w:spacing w:after="0" w:line="480" w:lineRule="exact"/>
        <w:ind w:firstLine="0"/>
        <w:jc w:val="both"/>
      </w:pPr>
      <w:r>
        <w:t>Перевод учащихся на обучение на дому:</w:t>
      </w:r>
    </w:p>
    <w:p w:rsidR="00E565CB" w:rsidRDefault="00892E45">
      <w:pPr>
        <w:pStyle w:val="20"/>
        <w:shd w:val="clear" w:color="auto" w:fill="auto"/>
        <w:spacing w:after="0" w:line="480" w:lineRule="exact"/>
        <w:ind w:left="340" w:right="220" w:hanging="340"/>
        <w:jc w:val="both"/>
      </w:pPr>
      <w:r>
        <w:t xml:space="preserve">3.1. Основанием для перевода учащегося на обучение </w:t>
      </w:r>
      <w:r>
        <w:t xml:space="preserve">на дому являются медицинское заключение, письменное заявление родителей (законных представителей) на имя директора </w:t>
      </w:r>
      <w:r w:rsidR="00C46784">
        <w:t xml:space="preserve"> МБОУ </w:t>
      </w:r>
      <w:proofErr w:type="spellStart"/>
      <w:r w:rsidR="00C46784">
        <w:t>Труслейская</w:t>
      </w:r>
      <w:proofErr w:type="spellEnd"/>
      <w:r w:rsidR="00C46784">
        <w:t xml:space="preserve"> СШ</w:t>
      </w:r>
      <w:proofErr w:type="gramStart"/>
      <w:r w:rsidR="00C46784">
        <w:t xml:space="preserve"> </w:t>
      </w:r>
      <w:r>
        <w:t>,</w:t>
      </w:r>
      <w:proofErr w:type="gramEnd"/>
      <w:r>
        <w:t xml:space="preserve"> приказ</w:t>
      </w:r>
    </w:p>
    <w:p w:rsidR="00E565CB" w:rsidRDefault="00892E45">
      <w:pPr>
        <w:pStyle w:val="20"/>
        <w:shd w:val="clear" w:color="auto" w:fill="auto"/>
        <w:spacing w:after="0" w:line="480" w:lineRule="exact"/>
        <w:ind w:left="340" w:firstLine="0"/>
      </w:pPr>
      <w:r>
        <w:t>директора школы.</w:t>
      </w:r>
    </w:p>
    <w:p w:rsidR="00E565CB" w:rsidRDefault="00892E45">
      <w:pPr>
        <w:pStyle w:val="20"/>
        <w:numPr>
          <w:ilvl w:val="0"/>
          <w:numId w:val="3"/>
        </w:numPr>
        <w:shd w:val="clear" w:color="auto" w:fill="auto"/>
        <w:tabs>
          <w:tab w:val="left" w:pos="581"/>
        </w:tabs>
        <w:spacing w:after="0" w:line="480" w:lineRule="exact"/>
        <w:ind w:left="160" w:right="360" w:hanging="160"/>
        <w:jc w:val="both"/>
      </w:pPr>
      <w:r>
        <w:t xml:space="preserve">Основанием для перевода учащегося на обучение на дому, в том числе с </w:t>
      </w:r>
      <w:r>
        <w:lastRenderedPageBreak/>
        <w:t>применением дистанционных</w:t>
      </w:r>
      <w:r>
        <w:t xml:space="preserve"> технологий, являются медицинское заключение, справка об установлении инвалидности, письменное заявление родителей (законных представителей) на имя директора </w:t>
      </w:r>
      <w:r w:rsidR="00C46784">
        <w:t xml:space="preserve">МБОУ </w:t>
      </w:r>
      <w:proofErr w:type="spellStart"/>
      <w:r w:rsidR="00C46784">
        <w:t>Труслейская</w:t>
      </w:r>
      <w:proofErr w:type="spellEnd"/>
      <w:r w:rsidR="00C46784">
        <w:t xml:space="preserve"> СШ</w:t>
      </w:r>
      <w:proofErr w:type="gramStart"/>
      <w:r w:rsidR="00C46784">
        <w:t xml:space="preserve"> </w:t>
      </w:r>
      <w:r>
        <w:t>,</w:t>
      </w:r>
      <w:proofErr w:type="gramEnd"/>
      <w:r>
        <w:t xml:space="preserve"> приказ директора школы.</w:t>
      </w:r>
    </w:p>
    <w:p w:rsidR="00E565CB" w:rsidRDefault="00892E45">
      <w:pPr>
        <w:pStyle w:val="20"/>
        <w:numPr>
          <w:ilvl w:val="0"/>
          <w:numId w:val="3"/>
        </w:numPr>
        <w:shd w:val="clear" w:color="auto" w:fill="auto"/>
        <w:tabs>
          <w:tab w:val="left" w:pos="581"/>
        </w:tabs>
        <w:spacing w:after="0" w:line="480" w:lineRule="exact"/>
        <w:ind w:left="160" w:right="360" w:hanging="160"/>
        <w:jc w:val="both"/>
      </w:pPr>
      <w:r>
        <w:t xml:space="preserve">Сроки перевода учащегося на обучение на дому, в том </w:t>
      </w:r>
      <w:r>
        <w:t>числе с применением дистанционных технологий, регламентируются сроками действия медицинского заключения.</w:t>
      </w:r>
    </w:p>
    <w:p w:rsidR="00E565CB" w:rsidRDefault="00892E45">
      <w:pPr>
        <w:pStyle w:val="20"/>
        <w:numPr>
          <w:ilvl w:val="0"/>
          <w:numId w:val="3"/>
        </w:numPr>
        <w:shd w:val="clear" w:color="auto" w:fill="auto"/>
        <w:tabs>
          <w:tab w:val="left" w:pos="581"/>
        </w:tabs>
        <w:spacing w:after="0" w:line="480" w:lineRule="exact"/>
        <w:ind w:left="160" w:right="360" w:hanging="160"/>
        <w:jc w:val="both"/>
      </w:pPr>
      <w:r>
        <w:t xml:space="preserve">При переводе учащегося на обучение на дому, в том числе с применением дистанционных технологий, директор </w:t>
      </w:r>
      <w:r w:rsidR="00C46784">
        <w:t xml:space="preserve">МБОУ </w:t>
      </w:r>
      <w:proofErr w:type="spellStart"/>
      <w:r w:rsidR="00C46784">
        <w:t>Труслейская</w:t>
      </w:r>
      <w:proofErr w:type="spellEnd"/>
      <w:r w:rsidR="00C46784">
        <w:t xml:space="preserve"> СШ </w:t>
      </w:r>
      <w:r>
        <w:t xml:space="preserve"> обязан ознакомить родителей (законных представителей) с настоящим Положением.</w:t>
      </w:r>
    </w:p>
    <w:p w:rsidR="00E565CB" w:rsidRDefault="00892E45">
      <w:pPr>
        <w:pStyle w:val="20"/>
        <w:numPr>
          <w:ilvl w:val="0"/>
          <w:numId w:val="3"/>
        </w:numPr>
        <w:shd w:val="clear" w:color="auto" w:fill="auto"/>
        <w:tabs>
          <w:tab w:val="left" w:pos="581"/>
        </w:tabs>
        <w:spacing w:after="0" w:line="480" w:lineRule="exact"/>
        <w:ind w:left="160" w:right="360" w:hanging="160"/>
        <w:jc w:val="both"/>
      </w:pPr>
      <w:r>
        <w:t>Обучение на дому, в том числе с применением дистанционных технологий, не является основанием для исключения учащегося, перевода в другой класс параллели, перевода в другую орган</w:t>
      </w:r>
      <w:r>
        <w:t>изацию осуществляющую образовательную деятельность.</w:t>
      </w:r>
    </w:p>
    <w:p w:rsidR="00E565CB" w:rsidRDefault="00892E45">
      <w:pPr>
        <w:pStyle w:val="20"/>
        <w:numPr>
          <w:ilvl w:val="0"/>
          <w:numId w:val="3"/>
        </w:numPr>
        <w:shd w:val="clear" w:color="auto" w:fill="auto"/>
        <w:tabs>
          <w:tab w:val="left" w:pos="581"/>
        </w:tabs>
        <w:spacing w:after="0" w:line="480" w:lineRule="exact"/>
        <w:ind w:left="160" w:right="360" w:hanging="160"/>
        <w:jc w:val="both"/>
      </w:pPr>
      <w:r>
        <w:t xml:space="preserve">По окончании срока действия медицинского заключения директор </w:t>
      </w:r>
      <w:r w:rsidR="00C46784">
        <w:t xml:space="preserve">МБОУ </w:t>
      </w:r>
      <w:proofErr w:type="spellStart"/>
      <w:r w:rsidR="00C46784">
        <w:t>Труслейская</w:t>
      </w:r>
      <w:proofErr w:type="spellEnd"/>
      <w:r w:rsidR="00C46784">
        <w:t xml:space="preserve"> СШ </w:t>
      </w:r>
      <w:r>
        <w:t xml:space="preserve"> совместно с родителями (законными представителями) решает вопрос о дальнейшей форме обучения.</w:t>
      </w:r>
    </w:p>
    <w:p w:rsidR="00E565CB" w:rsidRDefault="00C46784" w:rsidP="00C46784">
      <w:pPr>
        <w:pStyle w:val="20"/>
        <w:numPr>
          <w:ilvl w:val="0"/>
          <w:numId w:val="2"/>
        </w:numPr>
        <w:shd w:val="clear" w:color="auto" w:fill="auto"/>
        <w:spacing w:after="0" w:line="480" w:lineRule="exact"/>
        <w:ind w:left="284" w:hanging="284"/>
        <w:jc w:val="both"/>
      </w:pPr>
      <w:r>
        <w:t xml:space="preserve">  </w:t>
      </w:r>
      <w:r w:rsidR="00892E45">
        <w:t>Образовательная деятельнос</w:t>
      </w:r>
      <w:r w:rsidR="00892E45">
        <w:t>ть</w:t>
      </w:r>
    </w:p>
    <w:p w:rsidR="00E565CB" w:rsidRDefault="00892E45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after="0" w:line="480" w:lineRule="exact"/>
        <w:ind w:left="340" w:firstLine="0"/>
      </w:pPr>
      <w:r>
        <w:t>Рекомендуемое количество часов индивидуального учебного плана учащихся на дому:</w:t>
      </w:r>
    </w:p>
    <w:p w:rsidR="00E565CB" w:rsidRDefault="00892E45">
      <w:pPr>
        <w:pStyle w:val="20"/>
        <w:shd w:val="clear" w:color="auto" w:fill="auto"/>
        <w:spacing w:after="0" w:line="480" w:lineRule="exact"/>
        <w:ind w:left="340" w:firstLine="0"/>
      </w:pPr>
      <w:r>
        <w:t xml:space="preserve">в 1-4-х классах — </w:t>
      </w:r>
      <w:r w:rsidRPr="00C46784">
        <w:rPr>
          <w:b/>
        </w:rPr>
        <w:t>не менее 8 часов в неделю</w:t>
      </w:r>
      <w:r>
        <w:t xml:space="preserve">; в 5-7-х классах — </w:t>
      </w:r>
      <w:r w:rsidRPr="00C46784">
        <w:rPr>
          <w:b/>
        </w:rPr>
        <w:t>не менее 10 часов в неделю</w:t>
      </w:r>
      <w:r>
        <w:t xml:space="preserve">; в 8-9-х классах — </w:t>
      </w:r>
      <w:r w:rsidRPr="00C46784">
        <w:rPr>
          <w:b/>
        </w:rPr>
        <w:t>не менее 11 часов в неделю</w:t>
      </w:r>
      <w:r>
        <w:t xml:space="preserve">; в 10-11 -х классах — </w:t>
      </w:r>
      <w:r w:rsidRPr="00C46784">
        <w:rPr>
          <w:b/>
        </w:rPr>
        <w:t>не менее 12 час</w:t>
      </w:r>
      <w:r w:rsidRPr="00C46784">
        <w:rPr>
          <w:b/>
        </w:rPr>
        <w:t>ов в неделю</w:t>
      </w:r>
      <w:r>
        <w:t>.</w:t>
      </w:r>
    </w:p>
    <w:p w:rsidR="00E565CB" w:rsidRDefault="00892E45">
      <w:pPr>
        <w:pStyle w:val="20"/>
        <w:numPr>
          <w:ilvl w:val="0"/>
          <w:numId w:val="4"/>
        </w:numPr>
        <w:shd w:val="clear" w:color="auto" w:fill="auto"/>
        <w:tabs>
          <w:tab w:val="left" w:pos="1041"/>
        </w:tabs>
        <w:spacing w:after="0" w:line="480" w:lineRule="exact"/>
        <w:ind w:left="460" w:firstLine="0"/>
        <w:jc w:val="both"/>
      </w:pPr>
      <w:r>
        <w:t>Организация образовательной деятельности учащегося по состоянию здоровья на дому, регламентируется: приказом о переводе учащегося на обучение на дому, индивидуальным учебным планом и расписанием занятий на дому, издаваемым образовательной орга</w:t>
      </w:r>
      <w:r>
        <w:t>низацией не позднее 5 рабочих дней с момента получения заключения медицинской организации и в письменной форме обращения родителей (законных представителей).</w:t>
      </w:r>
    </w:p>
    <w:p w:rsidR="00E565CB" w:rsidRDefault="00892E45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480" w:lineRule="exact"/>
        <w:ind w:left="540" w:firstLine="0"/>
        <w:jc w:val="both"/>
      </w:pPr>
      <w:r>
        <w:lastRenderedPageBreak/>
        <w:t xml:space="preserve">При обучении на дому, в том числе с применением дистанционных технологий, учащиеся имеют право </w:t>
      </w:r>
      <w:r>
        <w:t xml:space="preserve">пользоваться учебной и другой литературой из библиотечного фонда </w:t>
      </w:r>
      <w:r w:rsidR="00C46784">
        <w:t xml:space="preserve">МБОУ </w:t>
      </w:r>
      <w:proofErr w:type="spellStart"/>
      <w:r w:rsidR="00C46784">
        <w:t>Труслейская</w:t>
      </w:r>
      <w:proofErr w:type="spellEnd"/>
      <w:r w:rsidR="00C46784">
        <w:t xml:space="preserve"> СШ</w:t>
      </w:r>
      <w:proofErr w:type="gramStart"/>
      <w:r w:rsidR="00C46784">
        <w:t xml:space="preserve"> </w:t>
      </w:r>
      <w:r>
        <w:t>.</w:t>
      </w:r>
      <w:proofErr w:type="gramEnd"/>
    </w:p>
    <w:p w:rsidR="00E565CB" w:rsidRDefault="00892E45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480" w:lineRule="exact"/>
        <w:ind w:left="540" w:firstLine="0"/>
        <w:jc w:val="both"/>
      </w:pPr>
      <w:r>
        <w:t>На каждого из учащихся заводится журнал учёта успеваемости, где отражается прохождение программного материала по всем предметам индивидуального учебного плана, фиксируют</w:t>
      </w:r>
      <w:r>
        <w:t>ся домашние задания, текущая успеваемость с выставлением отметок.</w:t>
      </w:r>
    </w:p>
    <w:p w:rsidR="00E565CB" w:rsidRDefault="00892E45" w:rsidP="00C46784">
      <w:pPr>
        <w:pStyle w:val="20"/>
        <w:shd w:val="clear" w:color="auto" w:fill="auto"/>
        <w:tabs>
          <w:tab w:val="left" w:pos="0"/>
        </w:tabs>
        <w:spacing w:after="0" w:line="480" w:lineRule="exact"/>
        <w:ind w:firstLine="0"/>
        <w:jc w:val="center"/>
      </w:pPr>
      <w:r>
        <w:t>5 Аттестация учащихся</w:t>
      </w:r>
    </w:p>
    <w:p w:rsidR="00E565CB" w:rsidRDefault="00892E45">
      <w:pPr>
        <w:pStyle w:val="20"/>
        <w:numPr>
          <w:ilvl w:val="0"/>
          <w:numId w:val="5"/>
        </w:numPr>
        <w:shd w:val="clear" w:color="auto" w:fill="auto"/>
        <w:tabs>
          <w:tab w:val="left" w:pos="447"/>
        </w:tabs>
        <w:spacing w:after="0" w:line="480" w:lineRule="exact"/>
        <w:ind w:left="400"/>
        <w:jc w:val="both"/>
      </w:pPr>
      <w:r>
        <w:t>Освоение учащимися общеобразовательных программ основного общего и среднего общего образования завершается государственной итоговой аттестацией.</w:t>
      </w:r>
    </w:p>
    <w:p w:rsidR="00E565CB" w:rsidRDefault="00892E45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480" w:lineRule="exact"/>
        <w:ind w:left="400"/>
        <w:jc w:val="both"/>
      </w:pPr>
      <w:r>
        <w:t>Государственная итогова</w:t>
      </w:r>
      <w:r>
        <w:t xml:space="preserve">я аттестация выпускников 9-х и 11 -х классов, учащихся на дому, в том числе с применением дистанционных технологий, может проводиться в форме государственного выпускного экзамена с учётом особенностей психофизического развития, индивидуальных возможностей </w:t>
      </w:r>
      <w:r>
        <w:t>выпускников и состояния их здоровья.</w:t>
      </w:r>
    </w:p>
    <w:p w:rsidR="00E565CB" w:rsidRDefault="00892E45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480" w:lineRule="exact"/>
        <w:ind w:left="400"/>
        <w:jc w:val="both"/>
      </w:pPr>
      <w:r>
        <w:t>Государственная итоговая аттестация выпускников 9-х классов проводится в соответствии с приказом Министерства образования и науки РФ от 25 декабря 2013 г. №1394 «Об утверждении порядка проведения государственной итогово</w:t>
      </w:r>
      <w:r>
        <w:t>й аттестации по образовательным программам основного общего образования».</w:t>
      </w:r>
    </w:p>
    <w:p w:rsidR="00E565CB" w:rsidRDefault="00892E45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480" w:lineRule="exact"/>
        <w:ind w:left="400"/>
        <w:jc w:val="both"/>
      </w:pPr>
      <w:r>
        <w:t>Государственная итоговая аттестация выпускников 11-х классов проводится в соответствии с приказом Министерства образования и науки РФ от 26 декабря 2013 г. №1400 «Об утверждении поря</w:t>
      </w:r>
      <w:r>
        <w:t>дка проведения государственной итоговой аттестации по образовательным программам среднего общего образования».</w:t>
      </w:r>
    </w:p>
    <w:p w:rsidR="00E565CB" w:rsidRDefault="00892E45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480" w:lineRule="exact"/>
        <w:ind w:left="400"/>
        <w:jc w:val="both"/>
      </w:pPr>
      <w:r>
        <w:t>Выпускникам, обучавшимся по состоянию здоровья на дому, в том числе с применением дистанционных технологий, успешно прошедшим государственную ито</w:t>
      </w:r>
      <w:r>
        <w:t xml:space="preserve">говую аттестацию, выдаётся документ государственного образца о соответствующем уровне образования: выпускникам 9-х классов - аттестат об основном общем образовании, выпускникам 11-х классов — аттестат </w:t>
      </w:r>
      <w:r>
        <w:lastRenderedPageBreak/>
        <w:t>о среднем общем образовании.</w:t>
      </w:r>
    </w:p>
    <w:p w:rsidR="00E565CB" w:rsidRDefault="00892E45">
      <w:pPr>
        <w:pStyle w:val="20"/>
        <w:numPr>
          <w:ilvl w:val="0"/>
          <w:numId w:val="5"/>
        </w:numPr>
        <w:shd w:val="clear" w:color="auto" w:fill="auto"/>
        <w:tabs>
          <w:tab w:val="left" w:pos="1441"/>
        </w:tabs>
        <w:spacing w:after="0" w:line="480" w:lineRule="exact"/>
        <w:ind w:left="380" w:firstLine="0"/>
        <w:jc w:val="both"/>
      </w:pPr>
      <w:r>
        <w:t xml:space="preserve">Выпускникам, не прошедшим </w:t>
      </w:r>
      <w:r>
        <w:t xml:space="preserve">государственную итоговую аттестацию, выдаётся справка установленного образца об обучении в </w:t>
      </w:r>
      <w:r w:rsidR="00C46784">
        <w:t xml:space="preserve">МБОУ </w:t>
      </w:r>
      <w:proofErr w:type="spellStart"/>
      <w:r w:rsidR="00C46784">
        <w:t>Труслейская</w:t>
      </w:r>
      <w:proofErr w:type="spellEnd"/>
      <w:r w:rsidR="00C46784">
        <w:t xml:space="preserve"> СШ</w:t>
      </w:r>
      <w:proofErr w:type="gramStart"/>
      <w:r w:rsidR="00C46784">
        <w:t xml:space="preserve"> </w:t>
      </w:r>
      <w:r>
        <w:t>.</w:t>
      </w:r>
      <w:proofErr w:type="gramEnd"/>
    </w:p>
    <w:p w:rsidR="00E565CB" w:rsidRDefault="00892E45">
      <w:pPr>
        <w:pStyle w:val="20"/>
        <w:numPr>
          <w:ilvl w:val="0"/>
          <w:numId w:val="6"/>
        </w:numPr>
        <w:shd w:val="clear" w:color="auto" w:fill="auto"/>
        <w:tabs>
          <w:tab w:val="left" w:pos="4553"/>
        </w:tabs>
        <w:spacing w:after="340" w:line="480" w:lineRule="exact"/>
        <w:ind w:left="4180" w:firstLine="0"/>
        <w:jc w:val="both"/>
      </w:pPr>
      <w:r>
        <w:t>Кадровый состав</w:t>
      </w:r>
    </w:p>
    <w:p w:rsidR="00E565CB" w:rsidRDefault="00892E45">
      <w:pPr>
        <w:pStyle w:val="20"/>
        <w:numPr>
          <w:ilvl w:val="1"/>
          <w:numId w:val="6"/>
        </w:numPr>
        <w:shd w:val="clear" w:color="auto" w:fill="auto"/>
        <w:tabs>
          <w:tab w:val="left" w:pos="892"/>
        </w:tabs>
        <w:spacing w:after="177" w:line="280" w:lineRule="exact"/>
        <w:ind w:left="380" w:firstLine="0"/>
        <w:jc w:val="both"/>
      </w:pPr>
      <w:r>
        <w:t>Учителя — предметники:</w:t>
      </w:r>
    </w:p>
    <w:p w:rsidR="00C46784" w:rsidRDefault="00C46784" w:rsidP="00C46784">
      <w:pPr>
        <w:pStyle w:val="20"/>
        <w:shd w:val="clear" w:color="auto" w:fill="auto"/>
        <w:spacing w:after="180" w:line="480" w:lineRule="exact"/>
        <w:ind w:left="380" w:firstLine="0"/>
        <w:jc w:val="both"/>
      </w:pPr>
      <w:r>
        <w:t>-</w:t>
      </w:r>
      <w:r w:rsidR="00892E45">
        <w:t>осуществляют выбор по согласованию с родителями (законными представителями) вариантов проведения занятий с учётом характера течения заболевания, рекомендаций лечебно - профилактического учреждения, возможностей учащегося;</w:t>
      </w:r>
      <w:r>
        <w:t xml:space="preserve"> </w:t>
      </w:r>
    </w:p>
    <w:p w:rsidR="00E565CB" w:rsidRDefault="00C46784" w:rsidP="00C46784">
      <w:pPr>
        <w:pStyle w:val="20"/>
        <w:shd w:val="clear" w:color="auto" w:fill="auto"/>
        <w:spacing w:after="180" w:line="480" w:lineRule="exact"/>
        <w:ind w:left="380" w:firstLine="0"/>
        <w:jc w:val="both"/>
      </w:pPr>
      <w:r>
        <w:t xml:space="preserve">- </w:t>
      </w:r>
      <w:r w:rsidR="00892E45">
        <w:t>проводит обучение согласно рабо</w:t>
      </w:r>
      <w:r w:rsidR="00892E45">
        <w:t xml:space="preserve">чей программе и индивидуального учебного плана по предмету, утверждённым в соответствии </w:t>
      </w:r>
      <w:proofErr w:type="gramStart"/>
      <w:r w:rsidR="00892E45">
        <w:t>с</w:t>
      </w:r>
      <w:proofErr w:type="gramEnd"/>
      <w:r w:rsidR="00892E45">
        <w:t xml:space="preserve"> установленном в </w:t>
      </w:r>
      <w:r>
        <w:t xml:space="preserve">МБОУ </w:t>
      </w:r>
      <w:proofErr w:type="spellStart"/>
      <w:r>
        <w:t>Труслейская</w:t>
      </w:r>
      <w:proofErr w:type="spellEnd"/>
      <w:r>
        <w:t xml:space="preserve"> СШ </w:t>
      </w:r>
      <w:r w:rsidR="00892E45">
        <w:t xml:space="preserve"> порядке.</w:t>
      </w:r>
    </w:p>
    <w:p w:rsidR="00E565CB" w:rsidRDefault="00C46784">
      <w:pPr>
        <w:pStyle w:val="20"/>
        <w:shd w:val="clear" w:color="auto" w:fill="auto"/>
        <w:spacing w:after="344" w:line="485" w:lineRule="exact"/>
        <w:ind w:left="380" w:firstLine="0"/>
        <w:jc w:val="both"/>
      </w:pPr>
      <w:r>
        <w:t xml:space="preserve">- </w:t>
      </w:r>
      <w:r w:rsidR="00892E45">
        <w:t>обеспечивают уровень подготовки учащихся, соответствующий требованиям государственного стандарта, и несут ответственно</w:t>
      </w:r>
      <w:r w:rsidR="00892E45">
        <w:t>сть за их реализацию в полном объёме.</w:t>
      </w:r>
    </w:p>
    <w:p w:rsidR="00E565CB" w:rsidRDefault="00C46784">
      <w:pPr>
        <w:pStyle w:val="20"/>
        <w:shd w:val="clear" w:color="auto" w:fill="auto"/>
        <w:spacing w:after="337" w:line="280" w:lineRule="exact"/>
        <w:ind w:left="380" w:firstLine="0"/>
        <w:jc w:val="both"/>
      </w:pPr>
      <w:r>
        <w:t xml:space="preserve">- </w:t>
      </w:r>
      <w:r w:rsidR="00892E45">
        <w:t>заполняют электронный журнал обучения на дому учащегося.</w:t>
      </w:r>
    </w:p>
    <w:p w:rsidR="00E565CB" w:rsidRDefault="00892E45" w:rsidP="00C46784">
      <w:pPr>
        <w:pStyle w:val="20"/>
        <w:numPr>
          <w:ilvl w:val="1"/>
          <w:numId w:val="6"/>
        </w:numPr>
        <w:shd w:val="clear" w:color="auto" w:fill="auto"/>
        <w:spacing w:after="177" w:line="280" w:lineRule="exact"/>
        <w:ind w:left="142" w:firstLine="238"/>
        <w:jc w:val="both"/>
      </w:pPr>
      <w:r>
        <w:t>Заместитель директора по учебно-воспитательной работе:</w:t>
      </w:r>
    </w:p>
    <w:p w:rsidR="00E565CB" w:rsidRDefault="00C46784">
      <w:pPr>
        <w:pStyle w:val="20"/>
        <w:shd w:val="clear" w:color="auto" w:fill="auto"/>
        <w:spacing w:after="340" w:line="480" w:lineRule="exact"/>
        <w:ind w:left="380" w:firstLine="0"/>
        <w:jc w:val="both"/>
      </w:pPr>
      <w:r>
        <w:t xml:space="preserve">- </w:t>
      </w:r>
      <w:r w:rsidR="00892E45">
        <w:t xml:space="preserve">осуществляет руководство обучением на дому, в том числе с применением дистанционных технологий, </w:t>
      </w:r>
      <w:r w:rsidR="00892E45">
        <w:t>согласно должностной инструкции;</w:t>
      </w:r>
    </w:p>
    <w:p w:rsidR="00E565CB" w:rsidRDefault="00C46784">
      <w:pPr>
        <w:pStyle w:val="20"/>
        <w:shd w:val="clear" w:color="auto" w:fill="auto"/>
        <w:spacing w:after="173" w:line="280" w:lineRule="exact"/>
        <w:ind w:left="380" w:firstLine="0"/>
        <w:jc w:val="both"/>
      </w:pPr>
      <w:r>
        <w:t xml:space="preserve">- </w:t>
      </w:r>
      <w:r w:rsidR="00892E45">
        <w:t>систематически проверяет заполнение</w:t>
      </w:r>
      <w:r>
        <w:t xml:space="preserve"> (бумажного) </w:t>
      </w:r>
      <w:r w:rsidR="00892E45">
        <w:t xml:space="preserve"> электронного журнала обучения на дому.</w:t>
      </w:r>
    </w:p>
    <w:p w:rsidR="00C46784" w:rsidRDefault="00892E45" w:rsidP="00C46784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485" w:lineRule="exact"/>
        <w:ind w:left="380" w:right="800" w:hanging="238"/>
      </w:pPr>
      <w:r>
        <w:t xml:space="preserve">Обязанности родителей (законных представителей) учащихся </w:t>
      </w:r>
    </w:p>
    <w:p w:rsidR="00E565CB" w:rsidRDefault="00892E45" w:rsidP="00C46784">
      <w:pPr>
        <w:pStyle w:val="20"/>
        <w:shd w:val="clear" w:color="auto" w:fill="auto"/>
        <w:tabs>
          <w:tab w:val="left" w:pos="284"/>
        </w:tabs>
        <w:spacing w:after="0" w:line="485" w:lineRule="exact"/>
        <w:ind w:left="380" w:right="800" w:firstLine="0"/>
      </w:pPr>
      <w:r>
        <w:t xml:space="preserve">7.1 </w:t>
      </w:r>
      <w:r w:rsidR="00C46784">
        <w:t>.</w:t>
      </w:r>
      <w:r>
        <w:t>Родители (законные представители) учащихся:</w:t>
      </w:r>
    </w:p>
    <w:p w:rsidR="00E565CB" w:rsidRDefault="00892E45">
      <w:pPr>
        <w:pStyle w:val="20"/>
        <w:numPr>
          <w:ilvl w:val="0"/>
          <w:numId w:val="7"/>
        </w:numPr>
        <w:shd w:val="clear" w:color="auto" w:fill="auto"/>
        <w:tabs>
          <w:tab w:val="left" w:pos="647"/>
        </w:tabs>
        <w:spacing w:after="0" w:line="485" w:lineRule="exact"/>
        <w:ind w:left="380" w:firstLine="0"/>
        <w:jc w:val="both"/>
      </w:pPr>
      <w:r>
        <w:t>создают надлежащие условия</w:t>
      </w:r>
      <w:r>
        <w:t xml:space="preserve"> для проведения занятий на дому;</w:t>
      </w:r>
    </w:p>
    <w:p w:rsidR="00E565CB" w:rsidRDefault="00892E45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0" w:line="485" w:lineRule="exact"/>
        <w:ind w:left="380" w:firstLine="0"/>
        <w:jc w:val="both"/>
      </w:pPr>
      <w:r>
        <w:t>своевременно извещают учителей о болезни ребёнка, невозможности</w:t>
      </w:r>
    </w:p>
    <w:p w:rsidR="00E565CB" w:rsidRDefault="00892E45">
      <w:pPr>
        <w:pStyle w:val="20"/>
        <w:shd w:val="clear" w:color="auto" w:fill="auto"/>
        <w:spacing w:after="0" w:line="480" w:lineRule="exact"/>
        <w:ind w:left="380" w:firstLine="0"/>
      </w:pPr>
      <w:r>
        <w:t xml:space="preserve">проведения занятий и </w:t>
      </w:r>
      <w:proofErr w:type="gramStart"/>
      <w:r>
        <w:t>возобновлении</w:t>
      </w:r>
      <w:proofErr w:type="gramEnd"/>
      <w:r>
        <w:t xml:space="preserve"> обучения по мере улучшения состояния </w:t>
      </w:r>
      <w:r>
        <w:lastRenderedPageBreak/>
        <w:t>здоровья учащегося.</w:t>
      </w:r>
    </w:p>
    <w:p w:rsidR="00E565CB" w:rsidRDefault="00892E45" w:rsidP="00C46784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after="0" w:line="480" w:lineRule="exact"/>
        <w:ind w:left="-142" w:firstLine="0"/>
        <w:jc w:val="both"/>
      </w:pPr>
      <w:r>
        <w:t>Оплата труда педагогических работников</w:t>
      </w:r>
    </w:p>
    <w:p w:rsidR="00E565CB" w:rsidRDefault="00892E45">
      <w:pPr>
        <w:pStyle w:val="20"/>
        <w:numPr>
          <w:ilvl w:val="1"/>
          <w:numId w:val="6"/>
        </w:numPr>
        <w:shd w:val="clear" w:color="auto" w:fill="auto"/>
        <w:tabs>
          <w:tab w:val="left" w:pos="839"/>
        </w:tabs>
        <w:spacing w:after="0" w:line="480" w:lineRule="exact"/>
        <w:ind w:left="760" w:hanging="380"/>
        <w:jc w:val="both"/>
      </w:pPr>
      <w:r>
        <w:t xml:space="preserve">Оплата труда педагогических </w:t>
      </w:r>
      <w:r>
        <w:t>работников за обучение на дому детей производится из расчёта:</w:t>
      </w:r>
    </w:p>
    <w:p w:rsidR="00E565CB" w:rsidRDefault="00892E45">
      <w:pPr>
        <w:pStyle w:val="20"/>
        <w:shd w:val="clear" w:color="auto" w:fill="auto"/>
        <w:spacing w:after="0" w:line="480" w:lineRule="exact"/>
        <w:ind w:left="380" w:right="3780" w:firstLine="0"/>
      </w:pPr>
      <w:r>
        <w:t>в 1-4-х классах — не менее 8 часов в неделю; в 5-7-х классах — не менее 10 часов в неделю; в 8-9-х классах — не менее 11 часов в неделю; в 10-11 -х классах — не менее 12 часов в неделю.</w:t>
      </w:r>
    </w:p>
    <w:p w:rsidR="00E565CB" w:rsidRDefault="00892E45">
      <w:pPr>
        <w:pStyle w:val="20"/>
        <w:numPr>
          <w:ilvl w:val="1"/>
          <w:numId w:val="6"/>
        </w:numPr>
        <w:shd w:val="clear" w:color="auto" w:fill="auto"/>
        <w:tabs>
          <w:tab w:val="left" w:pos="858"/>
        </w:tabs>
        <w:spacing w:after="0" w:line="480" w:lineRule="exact"/>
        <w:ind w:left="760" w:hanging="380"/>
        <w:jc w:val="both"/>
      </w:pPr>
      <w:r>
        <w:t xml:space="preserve">Оплата </w:t>
      </w:r>
      <w:r>
        <w:t xml:space="preserve">труда педагогических работников, привлекаемых для проведения занятий на дому по медицинским показаниям, производится в соответствии с действующим законодательством по тарификации, в пределах общего фонда заработной платы </w:t>
      </w:r>
      <w:r w:rsidR="00C46784">
        <w:t xml:space="preserve">МБОУ </w:t>
      </w:r>
      <w:proofErr w:type="spellStart"/>
      <w:r w:rsidR="00C46784">
        <w:t>Труслейская</w:t>
      </w:r>
      <w:proofErr w:type="spellEnd"/>
      <w:r w:rsidR="00C46784">
        <w:t xml:space="preserve"> СШ</w:t>
      </w:r>
      <w:proofErr w:type="gramStart"/>
      <w:r w:rsidR="00C46784">
        <w:t xml:space="preserve"> </w:t>
      </w:r>
      <w:r>
        <w:t>.</w:t>
      </w:r>
      <w:proofErr w:type="gramEnd"/>
    </w:p>
    <w:p w:rsidR="00E565CB" w:rsidRDefault="00892E45" w:rsidP="00C46784">
      <w:pPr>
        <w:pStyle w:val="20"/>
        <w:numPr>
          <w:ilvl w:val="1"/>
          <w:numId w:val="6"/>
        </w:numPr>
        <w:shd w:val="clear" w:color="auto" w:fill="auto"/>
        <w:tabs>
          <w:tab w:val="left" w:pos="858"/>
        </w:tabs>
        <w:spacing w:after="0" w:line="480" w:lineRule="exact"/>
        <w:ind w:left="426" w:hanging="46"/>
        <w:jc w:val="both"/>
      </w:pPr>
      <w:r>
        <w:t>Почасовая опл</w:t>
      </w:r>
      <w:r>
        <w:t>ата труда для учителей, обучающих детей на дому, может иметь место в период замещения временно отсутствующих учителей.</w:t>
      </w:r>
    </w:p>
    <w:p w:rsidR="00E565CB" w:rsidRDefault="00892E45">
      <w:pPr>
        <w:pStyle w:val="20"/>
        <w:numPr>
          <w:ilvl w:val="1"/>
          <w:numId w:val="6"/>
        </w:numPr>
        <w:shd w:val="clear" w:color="auto" w:fill="auto"/>
        <w:tabs>
          <w:tab w:val="left" w:pos="858"/>
        </w:tabs>
        <w:spacing w:after="0" w:line="480" w:lineRule="exact"/>
        <w:ind w:left="380" w:firstLine="0"/>
        <w:jc w:val="both"/>
      </w:pPr>
      <w:r>
        <w:t>Родители (законные представители) учащихся вправе при обучении</w:t>
      </w:r>
    </w:p>
    <w:p w:rsidR="00E565CB" w:rsidRDefault="00892E45">
      <w:pPr>
        <w:pStyle w:val="20"/>
        <w:shd w:val="clear" w:color="auto" w:fill="auto"/>
        <w:spacing w:after="0" w:line="480" w:lineRule="exact"/>
        <w:ind w:left="380" w:firstLine="0"/>
        <w:jc w:val="both"/>
      </w:pPr>
      <w:r>
        <w:t xml:space="preserve">на дому привлекать педагогических работников для оказания дополнительных </w:t>
      </w:r>
      <w:r>
        <w:t>образовательных услуг. Дополнительные расходы, связанные с осуществлением обучения на дому и воспитанием ребёнка возмещаются родителями (законными представителями) самостоятельно.</w:t>
      </w:r>
    </w:p>
    <w:sectPr w:rsidR="00E565CB">
      <w:pgSz w:w="11900" w:h="16840"/>
      <w:pgMar w:top="1158" w:right="534" w:bottom="1348" w:left="1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84" w:rsidRDefault="00C46784">
      <w:r>
        <w:separator/>
      </w:r>
    </w:p>
  </w:endnote>
  <w:endnote w:type="continuationSeparator" w:id="0">
    <w:p w:rsidR="00C46784" w:rsidRDefault="00C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84" w:rsidRDefault="00C46784"/>
  </w:footnote>
  <w:footnote w:type="continuationSeparator" w:id="0">
    <w:p w:rsidR="00C46784" w:rsidRDefault="00C467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E56"/>
    <w:multiLevelType w:val="multilevel"/>
    <w:tmpl w:val="EBF23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21D7"/>
    <w:multiLevelType w:val="multilevel"/>
    <w:tmpl w:val="C782439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84665"/>
    <w:multiLevelType w:val="multilevel"/>
    <w:tmpl w:val="9CE451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C5F40"/>
    <w:multiLevelType w:val="multilevel"/>
    <w:tmpl w:val="E2A8CA8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A6543"/>
    <w:multiLevelType w:val="multilevel"/>
    <w:tmpl w:val="03AA10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718C4"/>
    <w:multiLevelType w:val="multilevel"/>
    <w:tmpl w:val="9F2E457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F56126"/>
    <w:multiLevelType w:val="multilevel"/>
    <w:tmpl w:val="76F86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CB"/>
    <w:rsid w:val="004A37C3"/>
    <w:rsid w:val="00892E45"/>
    <w:rsid w:val="00C46784"/>
    <w:rsid w:val="00E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320" w:after="3480" w:line="518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A3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320" w:after="3480" w:line="518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A3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na4alnika odnako</dc:creator>
  <cp:lastModifiedBy>inform golovnoi</cp:lastModifiedBy>
  <cp:revision>2</cp:revision>
  <cp:lastPrinted>2017-04-11T09:09:00Z</cp:lastPrinted>
  <dcterms:created xsi:type="dcterms:W3CDTF">2017-04-13T09:17:00Z</dcterms:created>
  <dcterms:modified xsi:type="dcterms:W3CDTF">2017-04-13T09:17:00Z</dcterms:modified>
</cp:coreProperties>
</file>